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C90F" w14:textId="77777777" w:rsidR="000E0AC8" w:rsidRPr="00E34AEB" w:rsidRDefault="000E0AC8" w:rsidP="000E0AC8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 w:rsidRPr="00E34AEB">
        <w:rPr>
          <w:rFonts w:ascii="Book Antiqua" w:hAnsi="Book Antiqua"/>
          <w:b/>
          <w:sz w:val="24"/>
          <w:szCs w:val="24"/>
        </w:rPr>
        <w:t xml:space="preserve">INFORMACJA </w:t>
      </w:r>
      <w:proofErr w:type="spellStart"/>
      <w:r w:rsidRPr="00E34AEB">
        <w:rPr>
          <w:rFonts w:ascii="Book Antiqua" w:hAnsi="Book Antiqua"/>
          <w:b/>
          <w:sz w:val="24"/>
          <w:szCs w:val="24"/>
        </w:rPr>
        <w:t>WSPiA</w:t>
      </w:r>
      <w:proofErr w:type="spellEnd"/>
      <w:r w:rsidRPr="00E34AEB">
        <w:rPr>
          <w:rFonts w:ascii="Book Antiqua" w:hAnsi="Book Antiqua"/>
          <w:b/>
          <w:sz w:val="24"/>
          <w:szCs w:val="24"/>
        </w:rPr>
        <w:t xml:space="preserve"> RZESZOWSKIEJ SZKOŁY WYŻSZEJ </w:t>
      </w:r>
    </w:p>
    <w:p w14:paraId="7C65312B" w14:textId="77777777" w:rsidR="000E0AC8" w:rsidRPr="00E34AEB" w:rsidRDefault="000E0AC8" w:rsidP="000E0AC8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 w:rsidRPr="00E34AEB">
        <w:rPr>
          <w:rFonts w:ascii="Book Antiqua" w:hAnsi="Book Antiqua"/>
          <w:b/>
          <w:sz w:val="24"/>
          <w:szCs w:val="24"/>
        </w:rPr>
        <w:t>O PRZETWARZANIU DANYCH OSOBOWYCH</w:t>
      </w:r>
    </w:p>
    <w:p w14:paraId="511C2DF7" w14:textId="77777777" w:rsidR="000E0AC8" w:rsidRPr="00E34AEB" w:rsidRDefault="000E0AC8" w:rsidP="000E0AC8">
      <w:pPr>
        <w:jc w:val="both"/>
        <w:rPr>
          <w:rFonts w:ascii="Book Antiqua" w:hAnsi="Book Antiqua"/>
          <w:sz w:val="24"/>
          <w:szCs w:val="24"/>
        </w:rPr>
      </w:pPr>
      <w:r w:rsidRPr="00E34AEB">
        <w:rPr>
          <w:rFonts w:ascii="Book Antiqua" w:hAnsi="Book Antiqua"/>
          <w:sz w:val="24"/>
          <w:szCs w:val="24"/>
        </w:rPr>
        <w:t xml:space="preserve"> </w:t>
      </w:r>
    </w:p>
    <w:p w14:paraId="411C3393" w14:textId="77777777" w:rsidR="000E0AC8" w:rsidRPr="00E34AEB" w:rsidRDefault="000E0AC8" w:rsidP="000E0AC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Informacja o administratorze danych osobowych</w:t>
      </w:r>
    </w:p>
    <w:p w14:paraId="71F355E2" w14:textId="77777777" w:rsidR="000E0AC8" w:rsidRPr="00E34AEB" w:rsidRDefault="000E0AC8" w:rsidP="000E0AC8">
      <w:pPr>
        <w:jc w:val="both"/>
        <w:rPr>
          <w:rFonts w:ascii="Book Antiqua" w:hAnsi="Book Antiqua"/>
          <w:sz w:val="24"/>
          <w:szCs w:val="24"/>
        </w:rPr>
      </w:pPr>
      <w:proofErr w:type="spellStart"/>
      <w:r w:rsidRPr="00E34AEB">
        <w:rPr>
          <w:rFonts w:ascii="Book Antiqua" w:hAnsi="Book Antiqua"/>
          <w:sz w:val="24"/>
          <w:szCs w:val="24"/>
        </w:rPr>
        <w:t>WSPiA</w:t>
      </w:r>
      <w:proofErr w:type="spellEnd"/>
      <w:r w:rsidRPr="00E34AEB">
        <w:rPr>
          <w:rFonts w:ascii="Book Antiqua" w:hAnsi="Book Antiqua"/>
          <w:sz w:val="24"/>
          <w:szCs w:val="24"/>
        </w:rPr>
        <w:t xml:space="preserve"> Rzeszowska Szkoła Wyższa z siedzibą w Rzeszowie, wpisana do rejestru uczelni niepublicznych i związków uczelni niepublicznych pod nr „75”, prowadzonego przez Ministra nauki i Szkolnictwa Wyższego, 35-310 Rzeszów, </w:t>
      </w:r>
      <w:r w:rsidR="002A598B">
        <w:rPr>
          <w:rFonts w:ascii="Book Antiqua" w:hAnsi="Book Antiqua"/>
          <w:sz w:val="24"/>
          <w:szCs w:val="24"/>
        </w:rPr>
        <w:br/>
      </w:r>
      <w:r w:rsidRPr="00E34AEB">
        <w:rPr>
          <w:rFonts w:ascii="Book Antiqua" w:hAnsi="Book Antiqua"/>
          <w:sz w:val="24"/>
          <w:szCs w:val="24"/>
        </w:rPr>
        <w:t xml:space="preserve">ul. Cegielniana 14 – administrator danych osobowych stosownie do Rozporządzenia Parlamentu Europejskiego i Rady (UE) 2016/679 z 27.04.2016 r. w sprawie ochrony osób fizycznych w związku z przetwarzaniem danych osobowych i w sprawie swobodnego przepływu takich danych oraz uchylenia dyrektywy 95/46/WE („RODO”). Żądania, oświadczenia i wszelką korespondencję dotyczącą danych osobowych należy kierować na wyżej podany adres administratora. </w:t>
      </w:r>
    </w:p>
    <w:p w14:paraId="1F32A3E2" w14:textId="77777777" w:rsidR="000E0AC8" w:rsidRDefault="000E0AC8" w:rsidP="000E0AC8">
      <w:pPr>
        <w:jc w:val="both"/>
        <w:rPr>
          <w:rFonts w:ascii="Book Antiqua" w:hAnsi="Book Antiqua"/>
          <w:b/>
          <w:sz w:val="24"/>
          <w:szCs w:val="24"/>
        </w:rPr>
      </w:pPr>
      <w:r w:rsidRPr="00E34AEB">
        <w:rPr>
          <w:rFonts w:ascii="Book Antiqua" w:hAnsi="Book Antiqua"/>
          <w:b/>
          <w:sz w:val="24"/>
          <w:szCs w:val="24"/>
        </w:rPr>
        <w:t xml:space="preserve">Zakres przetwarzanych danych osobowych </w:t>
      </w:r>
    </w:p>
    <w:p w14:paraId="74C5D46A" w14:textId="77777777" w:rsidR="000E0AC8" w:rsidRPr="00E34AEB" w:rsidRDefault="000E0AC8" w:rsidP="000E0AC8">
      <w:pPr>
        <w:jc w:val="both"/>
        <w:rPr>
          <w:rFonts w:ascii="Book Antiqua" w:hAnsi="Book Antiqua"/>
          <w:sz w:val="24"/>
          <w:szCs w:val="24"/>
        </w:rPr>
      </w:pPr>
      <w:r w:rsidRPr="00E34AEB">
        <w:rPr>
          <w:rFonts w:ascii="Book Antiqua" w:hAnsi="Book Antiqua"/>
          <w:sz w:val="24"/>
          <w:szCs w:val="24"/>
        </w:rPr>
        <w:t xml:space="preserve">Przetwarzanie danych osobowych </w:t>
      </w:r>
      <w:r>
        <w:rPr>
          <w:rFonts w:ascii="Book Antiqua" w:hAnsi="Book Antiqua"/>
          <w:sz w:val="24"/>
          <w:szCs w:val="24"/>
        </w:rPr>
        <w:t xml:space="preserve">dotyczy wszystkich danych, których ujawnienie jest niezbędne do realizacji przez </w:t>
      </w:r>
      <w:proofErr w:type="spellStart"/>
      <w:r>
        <w:rPr>
          <w:rFonts w:ascii="Book Antiqua" w:hAnsi="Book Antiqua"/>
          <w:sz w:val="24"/>
          <w:szCs w:val="24"/>
        </w:rPr>
        <w:t>WSPiA</w:t>
      </w:r>
      <w:proofErr w:type="spellEnd"/>
      <w:r>
        <w:rPr>
          <w:rFonts w:ascii="Book Antiqua" w:hAnsi="Book Antiqua"/>
          <w:sz w:val="24"/>
          <w:szCs w:val="24"/>
        </w:rPr>
        <w:t xml:space="preserve"> Rzeszowską Szkołę Wyższą obowiązków wynikających w szczególności z ustawy z dnia 27 lipca 2005 r. – Prawo </w:t>
      </w:r>
      <w:r>
        <w:rPr>
          <w:rFonts w:ascii="Book Antiqua" w:hAnsi="Book Antiqua"/>
          <w:sz w:val="24"/>
          <w:szCs w:val="24"/>
        </w:rPr>
        <w:br/>
        <w:t xml:space="preserve">o szkolnictwie wyższym (art. 13 ust. 1, art. 34a ust. 4, art. 167b ust. 4, art. 170c ust. 2a) oraz ustawy z dnia 20 lipca 2018 r. – Prawo o szkolnictwie wyższym i nauce (art. 11 ust. 1, art. 49 ust. 2, art. 74, art. 258 ust. 3, art. 344 ust. 1, art. 347 ust. 1) w związku </w:t>
      </w:r>
      <w:r w:rsidR="0093011B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 xml:space="preserve">z przepisami ustawy z dnia 3 lipca 2018 r. Przepisy wprowadzające ustawę Prawo </w:t>
      </w:r>
      <w:r w:rsidR="0093011B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>o szkolnictwie wyższym i nauce (art. 264 ust. 2).</w:t>
      </w:r>
    </w:p>
    <w:p w14:paraId="6472D301" w14:textId="77777777" w:rsidR="000E0AC8" w:rsidRPr="00E34AEB" w:rsidRDefault="000E0AC8" w:rsidP="000E0AC8">
      <w:pPr>
        <w:jc w:val="both"/>
        <w:rPr>
          <w:rFonts w:ascii="Book Antiqua" w:hAnsi="Book Antiqua"/>
          <w:b/>
          <w:sz w:val="24"/>
          <w:szCs w:val="24"/>
        </w:rPr>
      </w:pPr>
      <w:r w:rsidRPr="00E34AEB">
        <w:rPr>
          <w:rFonts w:ascii="Book Antiqua" w:hAnsi="Book Antiqua"/>
          <w:b/>
          <w:sz w:val="24"/>
          <w:szCs w:val="24"/>
        </w:rPr>
        <w:t xml:space="preserve">Cele i podstawy prawne przetwarzania danych osobowych </w:t>
      </w:r>
      <w:r w:rsidRPr="00E34AEB">
        <w:rPr>
          <w:rFonts w:ascii="Book Antiqua" w:hAnsi="Book Antiqua"/>
          <w:sz w:val="24"/>
          <w:szCs w:val="24"/>
        </w:rPr>
        <w:t xml:space="preserve"> </w:t>
      </w:r>
    </w:p>
    <w:p w14:paraId="2415A7CE" w14:textId="77777777" w:rsidR="000E0AC8" w:rsidRDefault="000E0AC8" w:rsidP="000E0AC8">
      <w:pPr>
        <w:jc w:val="both"/>
        <w:rPr>
          <w:rFonts w:ascii="Book Antiqua" w:hAnsi="Book Antiqua"/>
          <w:sz w:val="24"/>
          <w:szCs w:val="24"/>
        </w:rPr>
      </w:pPr>
      <w:r w:rsidRPr="00E34AEB">
        <w:rPr>
          <w:rFonts w:ascii="Book Antiqua" w:hAnsi="Book Antiqua"/>
          <w:sz w:val="24"/>
          <w:szCs w:val="24"/>
        </w:rPr>
        <w:t>Podanie danyc</w:t>
      </w:r>
      <w:r>
        <w:rPr>
          <w:rFonts w:ascii="Book Antiqua" w:hAnsi="Book Antiqua"/>
          <w:sz w:val="24"/>
          <w:szCs w:val="24"/>
        </w:rPr>
        <w:t>h osobowych jest dobrowolne i</w:t>
      </w:r>
      <w:r w:rsidRPr="00E34AE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obowiązkowe – wynikające </w:t>
      </w:r>
      <w:r>
        <w:rPr>
          <w:rFonts w:ascii="Book Antiqua" w:hAnsi="Book Antiqua"/>
          <w:sz w:val="24"/>
          <w:szCs w:val="24"/>
        </w:rPr>
        <w:br/>
        <w:t xml:space="preserve">z przepisów ustawy z dnia 27 lipca 2005 r. – Prawo o szkolnictwie wyższym oraz umowy o warunkach odpłatności za studia zawieranej pomiędzy </w:t>
      </w:r>
      <w:proofErr w:type="spellStart"/>
      <w:r>
        <w:rPr>
          <w:rFonts w:ascii="Book Antiqua" w:hAnsi="Book Antiqua"/>
          <w:sz w:val="24"/>
          <w:szCs w:val="24"/>
        </w:rPr>
        <w:t>WSPiA</w:t>
      </w:r>
      <w:proofErr w:type="spellEnd"/>
      <w:r>
        <w:rPr>
          <w:rFonts w:ascii="Book Antiqua" w:hAnsi="Book Antiqua"/>
          <w:sz w:val="24"/>
          <w:szCs w:val="24"/>
        </w:rPr>
        <w:t xml:space="preserve"> Rzeszowską Szkołą Wyższą i studentem (art. 160a ust. 1 ustawy Prawo </w:t>
      </w:r>
      <w:r>
        <w:rPr>
          <w:rFonts w:ascii="Book Antiqua" w:hAnsi="Book Antiqua"/>
          <w:sz w:val="24"/>
          <w:szCs w:val="24"/>
        </w:rPr>
        <w:br/>
        <w:t xml:space="preserve">o szkolnictwie wyższym w zw. art. 264 ust. 2 ustawy Przepisy wprowadzające ustawę – Prawo o szkolnictwie wyższym i nauce). Cofnięcie zgody na przetwarzania danych osobowych będzie skutkowało skreśleniem z listy studentów. </w:t>
      </w:r>
    </w:p>
    <w:p w14:paraId="6DD34686" w14:textId="77777777" w:rsidR="000E0AC8" w:rsidRPr="0085021E" w:rsidRDefault="000E0AC8" w:rsidP="000E0AC8">
      <w:pPr>
        <w:spacing w:after="120"/>
        <w:jc w:val="both"/>
        <w:rPr>
          <w:rFonts w:ascii="Book Antiqua" w:hAnsi="Book Antiqua"/>
          <w:b/>
          <w:sz w:val="24"/>
          <w:szCs w:val="24"/>
        </w:rPr>
      </w:pPr>
      <w:r w:rsidRPr="0085021E">
        <w:rPr>
          <w:rFonts w:ascii="Book Antiqua" w:hAnsi="Book Antiqua"/>
          <w:b/>
          <w:sz w:val="24"/>
          <w:szCs w:val="24"/>
        </w:rPr>
        <w:t xml:space="preserve">Dane osobowe są przetwarzane w celu: </w:t>
      </w:r>
    </w:p>
    <w:p w14:paraId="5D4587D3" w14:textId="77777777" w:rsidR="000E0AC8" w:rsidRDefault="000E0AC8" w:rsidP="000E0AC8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prowadzenia dokumentacji przebiegu studiów (art. 173 ustawy Prawo </w:t>
      </w:r>
      <w:r>
        <w:rPr>
          <w:rFonts w:ascii="Book Antiqua" w:hAnsi="Book Antiqua"/>
          <w:sz w:val="24"/>
          <w:szCs w:val="24"/>
        </w:rPr>
        <w:br/>
        <w:t xml:space="preserve">o szkolnictwie wyższym w zw. z art. 1 pkt 3 ustawy z dnia 3 lipca 2018 r. Przepisy wprowadzające ustawę – Prawo o szkolnictwie wyższym i nauce oraz </w:t>
      </w:r>
      <w:r>
        <w:rPr>
          <w:rFonts w:ascii="Book Antiqua" w:hAnsi="Book Antiqua"/>
          <w:sz w:val="24"/>
          <w:szCs w:val="24"/>
        </w:rPr>
        <w:br/>
        <w:t xml:space="preserve">§ 14 ust. 2, § 15, § 17 – 19, § 26 ust. 1 rozporządzenia Ministra Nauki </w:t>
      </w:r>
      <w:r>
        <w:rPr>
          <w:rFonts w:ascii="Book Antiqua" w:hAnsi="Book Antiqua"/>
          <w:sz w:val="24"/>
          <w:szCs w:val="24"/>
        </w:rPr>
        <w:br/>
        <w:t xml:space="preserve">i Szkolnictwa Wyższego z dnia 27 września 2018 r. w sprawie studiów), </w:t>
      </w:r>
    </w:p>
    <w:p w14:paraId="4F78A150" w14:textId="77777777" w:rsidR="000E0AC8" w:rsidRDefault="000E0AC8" w:rsidP="000E0AC8">
      <w:pPr>
        <w:pStyle w:val="Akapitzlist"/>
        <w:numPr>
          <w:ilvl w:val="0"/>
          <w:numId w:val="1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zapewnienia dostępu studenta do portalu Wirtualna Uczelnia oraz systemu biblioteczno-informacyjnego,</w:t>
      </w:r>
    </w:p>
    <w:p w14:paraId="61D156F9" w14:textId="77777777" w:rsidR="000E0AC8" w:rsidRDefault="000E0AC8" w:rsidP="000E0AC8">
      <w:pPr>
        <w:pStyle w:val="Akapitzlist"/>
        <w:numPr>
          <w:ilvl w:val="0"/>
          <w:numId w:val="1"/>
        </w:numPr>
        <w:ind w:left="426" w:hanging="426"/>
        <w:jc w:val="both"/>
        <w:rPr>
          <w:rFonts w:ascii="Book Antiqua" w:hAnsi="Book Antiqua"/>
          <w:sz w:val="24"/>
          <w:szCs w:val="24"/>
        </w:rPr>
      </w:pPr>
      <w:r w:rsidRPr="006F6A30">
        <w:rPr>
          <w:rFonts w:ascii="Book Antiqua" w:hAnsi="Book Antiqua"/>
          <w:sz w:val="24"/>
          <w:szCs w:val="24"/>
        </w:rPr>
        <w:lastRenderedPageBreak/>
        <w:t>realizacji innych obowiązków związanych z procesem kształcenia na studiach, wynikających m.in. z planów studiów i programów kształcenia (dostę</w:t>
      </w:r>
      <w:r>
        <w:rPr>
          <w:rFonts w:ascii="Book Antiqua" w:hAnsi="Book Antiqua"/>
          <w:sz w:val="24"/>
          <w:szCs w:val="24"/>
        </w:rPr>
        <w:t>p do WDS, program Erasmus+</w:t>
      </w:r>
      <w:r w:rsidRPr="006F6A30">
        <w:rPr>
          <w:rFonts w:ascii="Book Antiqua" w:hAnsi="Book Antiqua"/>
          <w:sz w:val="24"/>
          <w:szCs w:val="24"/>
        </w:rPr>
        <w:t>, studencki</w:t>
      </w:r>
      <w:r>
        <w:rPr>
          <w:rFonts w:ascii="Book Antiqua" w:hAnsi="Book Antiqua"/>
          <w:sz w:val="24"/>
          <w:szCs w:val="24"/>
        </w:rPr>
        <w:t>e</w:t>
      </w:r>
      <w:r w:rsidRPr="006F6A30">
        <w:rPr>
          <w:rFonts w:ascii="Book Antiqua" w:hAnsi="Book Antiqua"/>
          <w:sz w:val="24"/>
          <w:szCs w:val="24"/>
        </w:rPr>
        <w:t xml:space="preserve"> praktyk</w:t>
      </w:r>
      <w:r>
        <w:rPr>
          <w:rFonts w:ascii="Book Antiqua" w:hAnsi="Book Antiqua"/>
          <w:sz w:val="24"/>
          <w:szCs w:val="24"/>
        </w:rPr>
        <w:t>i zawodowe, świadczenia</w:t>
      </w:r>
      <w:r w:rsidRPr="006F6A30">
        <w:rPr>
          <w:rFonts w:ascii="Book Antiqua" w:hAnsi="Book Antiqua"/>
          <w:sz w:val="24"/>
          <w:szCs w:val="24"/>
        </w:rPr>
        <w:t xml:space="preserve"> pomocy materialnej, udział w projektach </w:t>
      </w:r>
      <w:r w:rsidR="00FD4972">
        <w:rPr>
          <w:rFonts w:ascii="Book Antiqua" w:hAnsi="Book Antiqua"/>
          <w:sz w:val="24"/>
          <w:szCs w:val="24"/>
        </w:rPr>
        <w:t>współ</w:t>
      </w:r>
      <w:r w:rsidRPr="006F6A30">
        <w:rPr>
          <w:rFonts w:ascii="Book Antiqua" w:hAnsi="Book Antiqua"/>
          <w:sz w:val="24"/>
          <w:szCs w:val="24"/>
        </w:rPr>
        <w:t xml:space="preserve">finansowanych ze źródeł zewnętrznych) oraz </w:t>
      </w:r>
      <w:r>
        <w:rPr>
          <w:rFonts w:ascii="Book Antiqua" w:hAnsi="Book Antiqua"/>
          <w:sz w:val="24"/>
          <w:szCs w:val="24"/>
        </w:rPr>
        <w:t>w</w:t>
      </w:r>
      <w:r w:rsidRPr="006F6A30">
        <w:rPr>
          <w:rFonts w:ascii="Book Antiqua" w:hAnsi="Book Antiqua"/>
          <w:sz w:val="24"/>
          <w:szCs w:val="24"/>
        </w:rPr>
        <w:t xml:space="preserve">ynikających z powszechnie </w:t>
      </w:r>
      <w:r>
        <w:rPr>
          <w:rFonts w:ascii="Book Antiqua" w:hAnsi="Book Antiqua"/>
          <w:sz w:val="24"/>
          <w:szCs w:val="24"/>
        </w:rPr>
        <w:t>obowiązujących przepisów prawa.</w:t>
      </w:r>
    </w:p>
    <w:p w14:paraId="3702714A" w14:textId="77777777" w:rsidR="000E0AC8" w:rsidRDefault="000E0AC8" w:rsidP="000E0AC8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14:paraId="73C0EDC2" w14:textId="77777777" w:rsidR="000E0AC8" w:rsidRPr="000B28E4" w:rsidRDefault="000E0AC8" w:rsidP="000E0AC8">
      <w:pPr>
        <w:jc w:val="both"/>
        <w:rPr>
          <w:rFonts w:ascii="Book Antiqua" w:hAnsi="Book Antiqua"/>
          <w:b/>
          <w:sz w:val="24"/>
          <w:szCs w:val="24"/>
        </w:rPr>
      </w:pPr>
      <w:r w:rsidRPr="000B28E4">
        <w:rPr>
          <w:rFonts w:ascii="Book Antiqua" w:hAnsi="Book Antiqua"/>
          <w:b/>
          <w:sz w:val="24"/>
          <w:szCs w:val="24"/>
        </w:rPr>
        <w:t>Sposób przetwarzania danych osobowych</w:t>
      </w:r>
    </w:p>
    <w:p w14:paraId="4B6E2F6D" w14:textId="77777777" w:rsidR="000E0AC8" w:rsidRDefault="000E0AC8" w:rsidP="000E0AC8">
      <w:pPr>
        <w:jc w:val="both"/>
        <w:rPr>
          <w:rFonts w:ascii="Book Antiqua" w:hAnsi="Book Antiqua"/>
          <w:sz w:val="24"/>
          <w:szCs w:val="24"/>
        </w:rPr>
      </w:pPr>
      <w:r w:rsidRPr="006F6A30">
        <w:rPr>
          <w:rFonts w:ascii="Book Antiqua" w:hAnsi="Book Antiqua"/>
          <w:sz w:val="24"/>
          <w:szCs w:val="24"/>
        </w:rPr>
        <w:t xml:space="preserve">Dane osobowe przetwarzane są w formie tradycyjnej – papierowej oraz w systemach informatycznych </w:t>
      </w:r>
      <w:r>
        <w:rPr>
          <w:rFonts w:ascii="Book Antiqua" w:hAnsi="Book Antiqua"/>
          <w:sz w:val="24"/>
          <w:szCs w:val="24"/>
        </w:rPr>
        <w:t>(system Dziekanat, WU).</w:t>
      </w:r>
    </w:p>
    <w:p w14:paraId="5D1E3D7D" w14:textId="77777777" w:rsidR="000E0AC8" w:rsidRPr="006F6A30" w:rsidRDefault="000E0AC8" w:rsidP="000E0AC8">
      <w:pPr>
        <w:jc w:val="both"/>
        <w:rPr>
          <w:rFonts w:ascii="Book Antiqua" w:hAnsi="Book Antiqua"/>
          <w:sz w:val="24"/>
          <w:szCs w:val="24"/>
        </w:rPr>
      </w:pPr>
      <w:r w:rsidRPr="00E34AEB">
        <w:rPr>
          <w:rFonts w:ascii="Book Antiqua" w:hAnsi="Book Antiqua"/>
          <w:b/>
          <w:sz w:val="24"/>
          <w:szCs w:val="24"/>
        </w:rPr>
        <w:t xml:space="preserve">Komu dane osobowe będą przekazywane  </w:t>
      </w:r>
    </w:p>
    <w:p w14:paraId="6C29DCE4" w14:textId="77777777" w:rsidR="000E0AC8" w:rsidRPr="00E34AEB" w:rsidRDefault="000E0AC8" w:rsidP="000E0AC8">
      <w:pPr>
        <w:jc w:val="both"/>
        <w:rPr>
          <w:rFonts w:ascii="Book Antiqua" w:hAnsi="Book Antiqua"/>
          <w:sz w:val="24"/>
          <w:szCs w:val="24"/>
        </w:rPr>
      </w:pPr>
      <w:r w:rsidRPr="00E34AEB">
        <w:rPr>
          <w:rFonts w:ascii="Book Antiqua" w:hAnsi="Book Antiqua"/>
          <w:sz w:val="24"/>
          <w:szCs w:val="24"/>
        </w:rPr>
        <w:t xml:space="preserve">Dane osobowe mogą być przekazywane – zgodnie z obowiązującymi przepisami prawa – </w:t>
      </w:r>
      <w:r>
        <w:rPr>
          <w:rFonts w:ascii="Book Antiqua" w:hAnsi="Book Antiqua"/>
          <w:sz w:val="24"/>
          <w:szCs w:val="24"/>
        </w:rPr>
        <w:t>podmiotowi nadzorującemu (</w:t>
      </w:r>
      <w:proofErr w:type="spellStart"/>
      <w:r>
        <w:rPr>
          <w:rFonts w:ascii="Book Antiqua" w:hAnsi="Book Antiqua"/>
          <w:sz w:val="24"/>
          <w:szCs w:val="24"/>
        </w:rPr>
        <w:t>MNiSW</w:t>
      </w:r>
      <w:proofErr w:type="spellEnd"/>
      <w:r>
        <w:rPr>
          <w:rFonts w:ascii="Book Antiqua" w:hAnsi="Book Antiqua"/>
          <w:sz w:val="24"/>
          <w:szCs w:val="24"/>
        </w:rPr>
        <w:t>) oraz innym podmiotom zewnętrznym w zakresie niezbędnym do realizacji obowiązków Uczelni wynikających z przepisów ustawy Prawo o szkolnictwie wyższym.</w:t>
      </w:r>
    </w:p>
    <w:p w14:paraId="1D0C1A08" w14:textId="77777777" w:rsidR="000E0AC8" w:rsidRPr="00E34AEB" w:rsidRDefault="000E0AC8" w:rsidP="000E0AC8">
      <w:pPr>
        <w:jc w:val="both"/>
        <w:rPr>
          <w:rFonts w:ascii="Book Antiqua" w:hAnsi="Book Antiqua"/>
          <w:b/>
          <w:sz w:val="24"/>
          <w:szCs w:val="24"/>
        </w:rPr>
      </w:pPr>
      <w:r w:rsidRPr="00E34AEB">
        <w:rPr>
          <w:rFonts w:ascii="Book Antiqua" w:hAnsi="Book Antiqua"/>
          <w:b/>
          <w:sz w:val="24"/>
          <w:szCs w:val="24"/>
        </w:rPr>
        <w:t xml:space="preserve">Jak długo dane osobowe będą przetwarzane </w:t>
      </w:r>
    </w:p>
    <w:p w14:paraId="744F5A7A" w14:textId="77777777" w:rsidR="000E0AC8" w:rsidRPr="00E34AEB" w:rsidRDefault="000E0AC8" w:rsidP="000E0AC8">
      <w:pPr>
        <w:jc w:val="both"/>
        <w:rPr>
          <w:rFonts w:ascii="Book Antiqua" w:hAnsi="Book Antiqua"/>
          <w:sz w:val="24"/>
          <w:szCs w:val="24"/>
        </w:rPr>
      </w:pPr>
      <w:r w:rsidRPr="00E34AEB">
        <w:rPr>
          <w:rFonts w:ascii="Book Antiqua" w:hAnsi="Book Antiqua"/>
          <w:sz w:val="24"/>
          <w:szCs w:val="24"/>
        </w:rPr>
        <w:t>Dane osobowe będą prze</w:t>
      </w:r>
      <w:r>
        <w:rPr>
          <w:rFonts w:ascii="Book Antiqua" w:hAnsi="Book Antiqua"/>
          <w:sz w:val="24"/>
          <w:szCs w:val="24"/>
        </w:rPr>
        <w:t>chowywane</w:t>
      </w:r>
      <w:r w:rsidRPr="00E34AEB">
        <w:rPr>
          <w:rFonts w:ascii="Book Antiqua" w:hAnsi="Book Antiqua"/>
          <w:sz w:val="24"/>
          <w:szCs w:val="24"/>
        </w:rPr>
        <w:t xml:space="preserve"> przez okres</w:t>
      </w:r>
      <w:r>
        <w:rPr>
          <w:rFonts w:ascii="Book Antiqua" w:hAnsi="Book Antiqua"/>
          <w:sz w:val="24"/>
          <w:szCs w:val="24"/>
        </w:rPr>
        <w:t xml:space="preserve"> 50 lat (§ 15 ust. 4 rozporządzenia Ministra Nauki i Szkolnictwa Wyższego z dnia 27 września 2018 r. w sprawie studiów).</w:t>
      </w:r>
      <w:r w:rsidRPr="00E34AEB">
        <w:rPr>
          <w:rFonts w:ascii="Book Antiqua" w:hAnsi="Book Antiqua"/>
          <w:sz w:val="24"/>
          <w:szCs w:val="24"/>
        </w:rPr>
        <w:t xml:space="preserve"> </w:t>
      </w:r>
    </w:p>
    <w:p w14:paraId="234EF5A8" w14:textId="77777777" w:rsidR="000E0AC8" w:rsidRPr="00E34AEB" w:rsidRDefault="000E0AC8" w:rsidP="000E0AC8">
      <w:pPr>
        <w:jc w:val="both"/>
        <w:rPr>
          <w:rFonts w:ascii="Book Antiqua" w:hAnsi="Book Antiqua"/>
          <w:b/>
          <w:sz w:val="24"/>
          <w:szCs w:val="24"/>
        </w:rPr>
      </w:pPr>
      <w:r w:rsidRPr="00E34AEB">
        <w:rPr>
          <w:rFonts w:ascii="Book Antiqua" w:hAnsi="Book Antiqua"/>
          <w:b/>
          <w:sz w:val="24"/>
          <w:szCs w:val="24"/>
        </w:rPr>
        <w:t xml:space="preserve">Jakie prawa przysługują w odniesieniu do danych osobowych </w:t>
      </w:r>
    </w:p>
    <w:p w14:paraId="2732E0E9" w14:textId="77777777" w:rsidR="000E0AC8" w:rsidRPr="00E34AEB" w:rsidRDefault="000E0AC8" w:rsidP="000E0AC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Studentowi p</w:t>
      </w:r>
      <w:r w:rsidRPr="00E34AEB">
        <w:rPr>
          <w:rFonts w:ascii="Book Antiqua" w:hAnsi="Book Antiqua"/>
          <w:sz w:val="24"/>
          <w:szCs w:val="24"/>
        </w:rPr>
        <w:t>rzysługuje prawo</w:t>
      </w:r>
      <w:r>
        <w:rPr>
          <w:rFonts w:ascii="Book Antiqua" w:hAnsi="Book Antiqua"/>
          <w:sz w:val="24"/>
          <w:szCs w:val="24"/>
        </w:rPr>
        <w:t xml:space="preserve"> dostępu do danych osobowych,</w:t>
      </w:r>
      <w:r w:rsidRPr="00E34AEB">
        <w:rPr>
          <w:rFonts w:ascii="Book Antiqua" w:hAnsi="Book Antiqua"/>
          <w:sz w:val="24"/>
          <w:szCs w:val="24"/>
        </w:rPr>
        <w:t xml:space="preserve"> sprostowania danych, usunięcia danych, </w:t>
      </w:r>
      <w:r>
        <w:rPr>
          <w:rFonts w:ascii="Book Antiqua" w:hAnsi="Book Antiqua"/>
          <w:sz w:val="24"/>
          <w:szCs w:val="24"/>
        </w:rPr>
        <w:t>o</w:t>
      </w:r>
      <w:r w:rsidRPr="00E34AEB">
        <w:rPr>
          <w:rFonts w:ascii="Book Antiqua" w:hAnsi="Book Antiqua"/>
          <w:sz w:val="24"/>
          <w:szCs w:val="24"/>
        </w:rPr>
        <w:t>g</w:t>
      </w:r>
      <w:r>
        <w:rPr>
          <w:rFonts w:ascii="Book Antiqua" w:hAnsi="Book Antiqua"/>
          <w:sz w:val="24"/>
          <w:szCs w:val="24"/>
        </w:rPr>
        <w:t xml:space="preserve">raniczenia przetwarzania danych oraz </w:t>
      </w:r>
      <w:r w:rsidRPr="00E34AEB">
        <w:rPr>
          <w:rFonts w:ascii="Book Antiqua" w:hAnsi="Book Antiqua"/>
          <w:sz w:val="24"/>
          <w:szCs w:val="24"/>
        </w:rPr>
        <w:t xml:space="preserve">do przenoszenia danych dostarczonych administratorowi. </w:t>
      </w:r>
    </w:p>
    <w:p w14:paraId="65EB0AEE" w14:textId="77777777" w:rsidR="000E0AC8" w:rsidRDefault="000E0AC8" w:rsidP="000E0AC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Studentowi p</w:t>
      </w:r>
      <w:r w:rsidRPr="00E34AEB">
        <w:rPr>
          <w:rFonts w:ascii="Book Antiqua" w:hAnsi="Book Antiqua"/>
          <w:sz w:val="24"/>
          <w:szCs w:val="24"/>
        </w:rPr>
        <w:t>rzysługuje prawo do złożenia sprzeciwu wobec przetwarzania danych na podstawie uzasadnionego interesu administratora lub podmiotu trzeciego, w tym profilowania, z przyczyn zw</w:t>
      </w:r>
      <w:r>
        <w:rPr>
          <w:rFonts w:ascii="Book Antiqua" w:hAnsi="Book Antiqua"/>
          <w:sz w:val="24"/>
          <w:szCs w:val="24"/>
        </w:rPr>
        <w:t>iązanych ze szczególną sytuacją</w:t>
      </w:r>
      <w:r w:rsidRPr="00E34AEB">
        <w:rPr>
          <w:rFonts w:ascii="Book Antiqua" w:hAnsi="Book Antiqua"/>
          <w:sz w:val="24"/>
          <w:szCs w:val="24"/>
        </w:rPr>
        <w:t xml:space="preserve"> oraz do sprzeciwu wobec przetwarzania danych</w:t>
      </w:r>
      <w:r>
        <w:rPr>
          <w:rFonts w:ascii="Book Antiqua" w:hAnsi="Book Antiqua"/>
          <w:sz w:val="24"/>
          <w:szCs w:val="24"/>
        </w:rPr>
        <w:t>.</w:t>
      </w:r>
      <w:r w:rsidRPr="00E34AEB">
        <w:rPr>
          <w:rFonts w:ascii="Book Antiqua" w:hAnsi="Book Antiqua"/>
          <w:sz w:val="24"/>
          <w:szCs w:val="24"/>
        </w:rPr>
        <w:t xml:space="preserve"> </w:t>
      </w:r>
    </w:p>
    <w:p w14:paraId="050F46D3" w14:textId="77777777" w:rsidR="000E0AC8" w:rsidRPr="00E34AEB" w:rsidRDefault="000E0AC8" w:rsidP="000E0AC8">
      <w:pPr>
        <w:jc w:val="both"/>
        <w:rPr>
          <w:rFonts w:ascii="Book Antiqua" w:hAnsi="Book Antiqua"/>
          <w:b/>
          <w:sz w:val="24"/>
          <w:szCs w:val="24"/>
        </w:rPr>
      </w:pPr>
      <w:r w:rsidRPr="00E34AEB">
        <w:rPr>
          <w:rFonts w:ascii="Book Antiqua" w:hAnsi="Book Antiqua"/>
          <w:b/>
          <w:sz w:val="24"/>
          <w:szCs w:val="24"/>
        </w:rPr>
        <w:t xml:space="preserve">Gdzie można złożyć skargę dotyczącą przetwarzania danych osobowych </w:t>
      </w:r>
    </w:p>
    <w:p w14:paraId="361CB185" w14:textId="77777777" w:rsidR="000E0AC8" w:rsidRPr="00E34AEB" w:rsidRDefault="000E0AC8" w:rsidP="000E0AC8">
      <w:pPr>
        <w:jc w:val="both"/>
        <w:rPr>
          <w:rFonts w:ascii="Book Antiqua" w:hAnsi="Book Antiqua"/>
          <w:sz w:val="24"/>
          <w:szCs w:val="24"/>
        </w:rPr>
      </w:pPr>
      <w:r w:rsidRPr="00E34AEB">
        <w:rPr>
          <w:rFonts w:ascii="Book Antiqua" w:hAnsi="Book Antiqua"/>
          <w:sz w:val="24"/>
          <w:szCs w:val="24"/>
        </w:rPr>
        <w:t xml:space="preserve">Skargę dotyczącą przetwarzania danych osobowych można złożyć do organu nadzorczego zajmującego się ochroną danych osobowych. W Rzeczpospolitej Polskiej organem nadzorczym jest Prezes Urzędu Ochrony Danych Osobowych. </w:t>
      </w:r>
    </w:p>
    <w:p w14:paraId="05D2FCE2" w14:textId="77777777" w:rsidR="000E0AC8" w:rsidRDefault="000E0AC8" w:rsidP="000E0AC8"/>
    <w:p w14:paraId="0A3C1B1C" w14:textId="77777777" w:rsidR="0084165F" w:rsidRDefault="0084165F"/>
    <w:sectPr w:rsidR="0084165F" w:rsidSect="00342B6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43F02"/>
    <w:multiLevelType w:val="hybridMultilevel"/>
    <w:tmpl w:val="C97E8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C8"/>
    <w:rsid w:val="000E0AC8"/>
    <w:rsid w:val="002A598B"/>
    <w:rsid w:val="0084165F"/>
    <w:rsid w:val="008D7B2B"/>
    <w:rsid w:val="0093011B"/>
    <w:rsid w:val="00C63045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18CC"/>
  <w15:docId w15:val="{08855318-E150-4603-BE42-21219255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Czech-Osowicz Magdalena</dc:creator>
  <cp:lastModifiedBy>Grzegorz Krzeszowski</cp:lastModifiedBy>
  <cp:revision>2</cp:revision>
  <dcterms:created xsi:type="dcterms:W3CDTF">2024-08-24T15:14:00Z</dcterms:created>
  <dcterms:modified xsi:type="dcterms:W3CDTF">2024-08-24T15:14:00Z</dcterms:modified>
</cp:coreProperties>
</file>